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46" w:rsidRPr="00370E98" w:rsidRDefault="00E77A46" w:rsidP="00121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E77A46" w:rsidRPr="00370E98" w:rsidRDefault="00E77A46" w:rsidP="00121CFB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:rsidR="00E77A46" w:rsidRPr="00370E98" w:rsidRDefault="00121CFB" w:rsidP="00121CFB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70E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</w:t>
      </w:r>
      <w:r w:rsidR="000159C7" w:rsidRPr="00370E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Технологическое оборудование, процессы и аппараты предприятий питания</w:t>
      </w:r>
      <w:r w:rsidRPr="00370E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:rsidR="00121CFB" w:rsidRPr="00370E98" w:rsidRDefault="00121CFB" w:rsidP="00121CFB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E77A46" w:rsidRPr="00370E98" w:rsidRDefault="00E77A46" w:rsidP="00121CFB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70E9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1.Общая характеристика:</w:t>
      </w:r>
    </w:p>
    <w:p w:rsidR="00121CFB" w:rsidRPr="00370E98" w:rsidRDefault="00121CFB" w:rsidP="00121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основной профессиональной обр</w:t>
      </w:r>
      <w:r w:rsidRPr="00370E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70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зовательной программы ФГБОУ ВО Донской ГАУ по направлению подготовки </w:t>
      </w:r>
      <w:r w:rsidRPr="00370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19.03.04 Технология продукции и организация общественного питания</w:t>
      </w:r>
      <w:r w:rsidRPr="00370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70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Техн</w:t>
      </w:r>
      <w:r w:rsidRPr="00370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370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логия продукции и организация общественного питания)</w:t>
      </w:r>
      <w:r w:rsidRPr="00370E9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</w:t>
      </w:r>
      <w:r w:rsidRPr="00370E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70E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тания (уровень бакалавриата),  утвержденного приказом Министерства образования и науки РФ от 12 ноября 2015 № 1332.</w:t>
      </w:r>
    </w:p>
    <w:p w:rsidR="00121CFB" w:rsidRPr="00370E98" w:rsidRDefault="00121CFB" w:rsidP="00121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 для обучающихся по очной и заочной формам обучения.</w:t>
      </w:r>
    </w:p>
    <w:p w:rsidR="00E77A46" w:rsidRPr="00370E98" w:rsidRDefault="009D643D" w:rsidP="00121C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2</w:t>
      </w:r>
      <w:r w:rsidR="00E77A46" w:rsidRPr="00370E9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. Требования к результатам освоения дисциплины:</w:t>
      </w:r>
    </w:p>
    <w:p w:rsidR="00A85C64" w:rsidRPr="00370E98" w:rsidRDefault="00E77A46" w:rsidP="00121CFB">
      <w:pPr>
        <w:tabs>
          <w:tab w:val="left" w:pos="720"/>
          <w:tab w:val="left" w:pos="75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70E9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Процесс изучения дисциплины направлен на формирование компетенций: </w:t>
      </w:r>
      <w:r w:rsidR="00370E9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ОПК-4; ПК-5; ПК</w:t>
      </w:r>
      <w:r w:rsidR="00370E9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noBreakHyphen/>
      </w:r>
      <w:r w:rsidR="00A85C64" w:rsidRPr="00370E9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27; ПК-28; ПК-29</w:t>
      </w:r>
    </w:p>
    <w:p w:rsidR="00E77A46" w:rsidRPr="00370E98" w:rsidRDefault="00E77A46" w:rsidP="00121CFB">
      <w:pPr>
        <w:tabs>
          <w:tab w:val="left" w:pos="720"/>
          <w:tab w:val="left" w:pos="75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70E9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FA624B" w:rsidRPr="00370E98" w:rsidRDefault="00FA624B" w:rsidP="00121CF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napToGrid w:val="0"/>
          <w:kern w:val="3"/>
          <w:sz w:val="24"/>
          <w:szCs w:val="24"/>
          <w:lang w:eastAsia="ru-RU"/>
        </w:rPr>
      </w:pPr>
      <w:r w:rsidRPr="00370E98">
        <w:rPr>
          <w:rFonts w:ascii="Times New Roman" w:eastAsia="Times New Roman" w:hAnsi="Times New Roman" w:cs="Times New Roman"/>
          <w:b/>
          <w:iCs/>
          <w:snapToGrid w:val="0"/>
          <w:kern w:val="3"/>
          <w:sz w:val="24"/>
          <w:szCs w:val="24"/>
          <w:lang w:eastAsia="ru-RU"/>
        </w:rPr>
        <w:t>Знани</w:t>
      </w:r>
      <w:r w:rsidR="00635713" w:rsidRPr="00370E98">
        <w:rPr>
          <w:rFonts w:ascii="Times New Roman" w:eastAsia="Times New Roman" w:hAnsi="Times New Roman" w:cs="Times New Roman"/>
          <w:b/>
          <w:iCs/>
          <w:snapToGrid w:val="0"/>
          <w:kern w:val="3"/>
          <w:sz w:val="24"/>
          <w:szCs w:val="24"/>
          <w:lang w:eastAsia="ru-RU"/>
        </w:rPr>
        <w:t>е</w:t>
      </w:r>
      <w:r w:rsidR="00370E98">
        <w:rPr>
          <w:rFonts w:ascii="Times New Roman" w:eastAsia="Times New Roman" w:hAnsi="Times New Roman" w:cs="Times New Roman"/>
          <w:b/>
          <w:iCs/>
          <w:snapToGrid w:val="0"/>
          <w:kern w:val="3"/>
          <w:sz w:val="24"/>
          <w:szCs w:val="24"/>
          <w:lang w:eastAsia="ru-RU"/>
        </w:rPr>
        <w:t>:</w:t>
      </w:r>
    </w:p>
    <w:p w:rsidR="00BD13FB" w:rsidRPr="00370E98" w:rsidRDefault="00FA624B" w:rsidP="00BD13F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</w:pP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- основ функционирования и устройство оборудования предприятий общественного питания, включая холодильную технику;</w:t>
      </w:r>
    </w:p>
    <w:p w:rsidR="00BD13FB" w:rsidRPr="00370E98" w:rsidRDefault="00FA624B" w:rsidP="00BD13F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</w:pP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 xml:space="preserve"> </w:t>
      </w:r>
      <w:r w:rsidR="00BD13FB"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- технологических процессов и современного технологического</w:t>
      </w:r>
    </w:p>
    <w:p w:rsidR="00BD13FB" w:rsidRPr="00370E98" w:rsidRDefault="00BD13FB" w:rsidP="00BD13F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</w:pP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оборудования, а также назначение, устройство и принцип работы</w:t>
      </w:r>
    </w:p>
    <w:p w:rsidR="00BD13FB" w:rsidRPr="00370E98" w:rsidRDefault="00BD13FB" w:rsidP="00BD13F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</w:pP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данного оборудования;</w:t>
      </w:r>
    </w:p>
    <w:p w:rsidR="00936169" w:rsidRPr="00370E98" w:rsidRDefault="00BD13FB" w:rsidP="00936169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</w:pP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-</w:t>
      </w:r>
      <w:r w:rsidR="00635713"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методов</w:t>
      </w:r>
      <w:r w:rsidR="00936169"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 xml:space="preserve"> анализа технологических процессов и оборудования для их реализации, как</w:t>
      </w:r>
    </w:p>
    <w:p w:rsidR="00936169" w:rsidRPr="00370E98" w:rsidRDefault="00936169" w:rsidP="00936169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</w:pP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объектов организационных основ безопасности, основные схемы типовых технологических</w:t>
      </w:r>
    </w:p>
    <w:p w:rsidR="00936169" w:rsidRPr="00370E98" w:rsidRDefault="00936169" w:rsidP="00936169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</w:pP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объектов отрасли, структуры и функции оборудования технологических процессов и производства пищевой промышленности;</w:t>
      </w:r>
    </w:p>
    <w:p w:rsidR="00936169" w:rsidRPr="00370E98" w:rsidRDefault="00936169" w:rsidP="00936169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</w:pP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- основны</w:t>
      </w:r>
      <w:r w:rsidR="00635713"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х</w:t>
      </w: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 xml:space="preserve"> сведени</w:t>
      </w:r>
      <w:r w:rsidR="00635713"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й</w:t>
      </w: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 xml:space="preserve"> о </w:t>
      </w:r>
      <w:r w:rsidR="00BD13FB"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производственных процессах</w:t>
      </w: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 xml:space="preserve">, о теории тепло- и </w:t>
      </w:r>
      <w:proofErr w:type="spellStart"/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массообмена</w:t>
      </w:r>
      <w:proofErr w:type="spellEnd"/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;</w:t>
      </w:r>
    </w:p>
    <w:p w:rsidR="00936169" w:rsidRPr="00370E98" w:rsidRDefault="00936169" w:rsidP="00936169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</w:pP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- методик</w:t>
      </w:r>
      <w:r w:rsidR="00635713"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и</w:t>
      </w: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 xml:space="preserve"> расчета важнейших параметров технологических процессов и аппаратов;</w:t>
      </w:r>
    </w:p>
    <w:p w:rsidR="00FA624B" w:rsidRPr="00370E98" w:rsidRDefault="00936169" w:rsidP="00936169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</w:pP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- основные характеристики производства и оборудования, как объектов организационных основ безопасности.</w:t>
      </w:r>
    </w:p>
    <w:p w:rsidR="00FA624B" w:rsidRPr="00370E98" w:rsidRDefault="00FA624B" w:rsidP="00121CF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napToGrid w:val="0"/>
          <w:kern w:val="3"/>
          <w:sz w:val="24"/>
          <w:szCs w:val="24"/>
          <w:lang w:eastAsia="ru-RU"/>
        </w:rPr>
      </w:pPr>
      <w:r w:rsidRPr="00370E98">
        <w:rPr>
          <w:rFonts w:ascii="Times New Roman" w:eastAsia="Times New Roman" w:hAnsi="Times New Roman" w:cs="Times New Roman"/>
          <w:b/>
          <w:iCs/>
          <w:snapToGrid w:val="0"/>
          <w:kern w:val="3"/>
          <w:sz w:val="24"/>
          <w:szCs w:val="24"/>
          <w:lang w:eastAsia="ru-RU"/>
        </w:rPr>
        <w:t>Умение</w:t>
      </w:r>
      <w:r w:rsidR="00766EF0" w:rsidRPr="00370E98">
        <w:rPr>
          <w:rFonts w:ascii="Times New Roman" w:eastAsia="Times New Roman" w:hAnsi="Times New Roman" w:cs="Times New Roman"/>
          <w:b/>
          <w:iCs/>
          <w:snapToGrid w:val="0"/>
          <w:kern w:val="3"/>
          <w:sz w:val="24"/>
          <w:szCs w:val="24"/>
          <w:lang w:eastAsia="ru-RU"/>
        </w:rPr>
        <w:t>:</w:t>
      </w:r>
    </w:p>
    <w:p w:rsidR="00FA624B" w:rsidRPr="00370E98" w:rsidRDefault="00FA624B" w:rsidP="00121CF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</w:pP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 xml:space="preserve">- выполнять несложные технические расчеты, наиболее часто встречающиеся в практике бакалавра-инженера; настраивать приборы и оборудование, используемое в </w:t>
      </w:r>
      <w:r w:rsidR="00635713"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пищево</w:t>
      </w:r>
      <w:r w:rsidR="00936169"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м производстве</w:t>
      </w:r>
    </w:p>
    <w:p w:rsidR="00936169" w:rsidRPr="00370E98" w:rsidRDefault="00936169" w:rsidP="00936169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</w:pP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- выполнять анализ технологических процессов и оборудования как объектов организационных основ безопасности;</w:t>
      </w:r>
    </w:p>
    <w:p w:rsidR="00936169" w:rsidRPr="00370E98" w:rsidRDefault="00936169" w:rsidP="00936169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</w:pP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 xml:space="preserve">- пользоваться методическими и нормативными материалами при </w:t>
      </w:r>
      <w:r w:rsidR="00635713"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расчёте</w:t>
      </w: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 xml:space="preserve"> и анализе технологических процессов и аппаратов;</w:t>
      </w:r>
    </w:p>
    <w:p w:rsidR="00936169" w:rsidRPr="00370E98" w:rsidRDefault="00936169" w:rsidP="00936169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</w:pP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- выбирать пути интенсификации процессов и совершенствования технологического</w:t>
      </w:r>
    </w:p>
    <w:p w:rsidR="00936169" w:rsidRPr="00370E98" w:rsidRDefault="00936169" w:rsidP="00936169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</w:pP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оборудования.</w:t>
      </w:r>
    </w:p>
    <w:p w:rsidR="00BD13FB" w:rsidRPr="00370E98" w:rsidRDefault="00635713" w:rsidP="00936169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</w:pP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-с</w:t>
      </w:r>
      <w:r w:rsidR="00BD13FB"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отрудничать и контролировать поставщиков по закупке реконструкции и монтажу оборудования, участвовать в планировке и оснащении предприятий питания.</w:t>
      </w:r>
    </w:p>
    <w:p w:rsidR="00FA624B" w:rsidRPr="00370E98" w:rsidRDefault="00FA624B" w:rsidP="00121CF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napToGrid w:val="0"/>
          <w:kern w:val="3"/>
          <w:sz w:val="24"/>
          <w:szCs w:val="24"/>
          <w:lang w:eastAsia="ru-RU"/>
        </w:rPr>
      </w:pPr>
      <w:r w:rsidRPr="00370E98">
        <w:rPr>
          <w:rFonts w:ascii="Times New Roman" w:eastAsia="Times New Roman" w:hAnsi="Times New Roman" w:cs="Times New Roman"/>
          <w:b/>
          <w:iCs/>
          <w:snapToGrid w:val="0"/>
          <w:kern w:val="3"/>
          <w:sz w:val="24"/>
          <w:szCs w:val="24"/>
          <w:lang w:eastAsia="ru-RU"/>
        </w:rPr>
        <w:t>Навык</w:t>
      </w:r>
      <w:r w:rsidR="00766EF0" w:rsidRPr="00370E98">
        <w:rPr>
          <w:rFonts w:ascii="Times New Roman" w:eastAsia="Times New Roman" w:hAnsi="Times New Roman" w:cs="Times New Roman"/>
          <w:b/>
          <w:iCs/>
          <w:snapToGrid w:val="0"/>
          <w:kern w:val="3"/>
          <w:sz w:val="24"/>
          <w:szCs w:val="24"/>
          <w:lang w:eastAsia="ru-RU"/>
        </w:rPr>
        <w:t>:</w:t>
      </w:r>
      <w:r w:rsidRPr="00370E98">
        <w:rPr>
          <w:rFonts w:ascii="Times New Roman" w:eastAsia="Times New Roman" w:hAnsi="Times New Roman" w:cs="Times New Roman"/>
          <w:b/>
          <w:iCs/>
          <w:snapToGrid w:val="0"/>
          <w:kern w:val="3"/>
          <w:sz w:val="24"/>
          <w:szCs w:val="24"/>
          <w:lang w:eastAsia="ru-RU"/>
        </w:rPr>
        <w:t xml:space="preserve"> </w:t>
      </w:r>
    </w:p>
    <w:p w:rsidR="00370E98" w:rsidRDefault="00FA624B" w:rsidP="00601F65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</w:pP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 xml:space="preserve"> </w:t>
      </w:r>
      <w:r w:rsidR="008D251D"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- владения правилами пользования справочной и технической литературой;</w:t>
      </w:r>
    </w:p>
    <w:p w:rsidR="00601F65" w:rsidRPr="00370E98" w:rsidRDefault="008D251D" w:rsidP="00601F65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</w:pP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- поиска информации в области новых технологий и аппаратов</w:t>
      </w:r>
      <w:r w:rsidR="006A06E3"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,</w:t>
      </w: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 xml:space="preserve"> </w:t>
      </w:r>
      <w:r w:rsidR="00635713"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 xml:space="preserve">оптимального </w:t>
      </w:r>
      <w:r w:rsidR="00FA624B"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оборудования пищевых производств  и основы автоматизированных систем управления технологическим процессом</w:t>
      </w:r>
    </w:p>
    <w:p w:rsidR="00601F65" w:rsidRPr="00370E98" w:rsidRDefault="00601F65" w:rsidP="00601F65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</w:pPr>
      <w:r w:rsidRPr="00370E98">
        <w:rPr>
          <w:rFonts w:ascii="Times New Roman" w:hAnsi="Times New Roman" w:cs="Times New Roman"/>
          <w:sz w:val="24"/>
          <w:szCs w:val="24"/>
        </w:rPr>
        <w:t xml:space="preserve"> </w:t>
      </w: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- применять полученные знания при эксплуатации оборудования</w:t>
      </w:r>
      <w:r w:rsidR="00A133AD"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 xml:space="preserve"> </w:t>
      </w: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с целью выбора наиболее рациональных технологий и</w:t>
      </w:r>
    </w:p>
    <w:p w:rsidR="00601F65" w:rsidRPr="00370E98" w:rsidRDefault="00601F65" w:rsidP="00601F65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</w:pP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оборудования;</w:t>
      </w:r>
    </w:p>
    <w:p w:rsidR="00601F65" w:rsidRPr="00370E98" w:rsidRDefault="00FA624B" w:rsidP="00601F65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</w:pP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 xml:space="preserve"> </w:t>
      </w:r>
      <w:r w:rsidR="00A133AD"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-</w:t>
      </w:r>
      <w:r w:rsidR="00601F65"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эксплуатации современного технологического оборудования</w:t>
      </w:r>
      <w:r w:rsidR="00A133AD"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 xml:space="preserve"> </w:t>
      </w:r>
      <w:r w:rsidR="00601F65"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пищевых производств;</w:t>
      </w:r>
    </w:p>
    <w:p w:rsidR="00601F65" w:rsidRPr="00370E98" w:rsidRDefault="00601F65" w:rsidP="00601F65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</w:pP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- инженерных расчетов технологических параметров и</w:t>
      </w:r>
      <w:r w:rsidR="00A133AD"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 xml:space="preserve"> </w:t>
      </w: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технологического оборудования пищевых производств</w:t>
      </w:r>
      <w:r w:rsidR="003634B7"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;</w:t>
      </w:r>
    </w:p>
    <w:p w:rsidR="00601F65" w:rsidRPr="00370E98" w:rsidRDefault="00601F65" w:rsidP="00601F65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</w:pP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lastRenderedPageBreak/>
        <w:t>-</w:t>
      </w:r>
      <w:r w:rsidRPr="00370E98">
        <w:rPr>
          <w:rFonts w:ascii="Times New Roman" w:hAnsi="Times New Roman" w:cs="Times New Roman"/>
          <w:sz w:val="24"/>
          <w:szCs w:val="24"/>
        </w:rPr>
        <w:t xml:space="preserve"> </w:t>
      </w: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использовать типовые и разрабатывать новые методы</w:t>
      </w:r>
      <w:r w:rsidR="003634B7"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 xml:space="preserve"> </w:t>
      </w: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инженерных расчетов технологических параметров и</w:t>
      </w:r>
      <w:r w:rsidR="003634B7"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 xml:space="preserve"> </w:t>
      </w: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оборудования пищевых производств</w:t>
      </w:r>
      <w:r w:rsidR="003634B7"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.</w:t>
      </w:r>
    </w:p>
    <w:p w:rsidR="00FA624B" w:rsidRPr="00370E98" w:rsidRDefault="00FA624B" w:rsidP="00121CF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napToGrid w:val="0"/>
          <w:kern w:val="3"/>
          <w:sz w:val="24"/>
          <w:szCs w:val="24"/>
          <w:lang w:eastAsia="ru-RU"/>
        </w:rPr>
      </w:pPr>
      <w:r w:rsidRPr="00370E98">
        <w:rPr>
          <w:rFonts w:ascii="Times New Roman" w:eastAsia="Times New Roman" w:hAnsi="Times New Roman" w:cs="Times New Roman"/>
          <w:b/>
          <w:iCs/>
          <w:snapToGrid w:val="0"/>
          <w:kern w:val="3"/>
          <w:sz w:val="24"/>
          <w:szCs w:val="24"/>
          <w:lang w:eastAsia="ru-RU"/>
        </w:rPr>
        <w:t>Опыт деятельности</w:t>
      </w:r>
      <w:r w:rsidR="00370E98">
        <w:rPr>
          <w:rFonts w:ascii="Times New Roman" w:eastAsia="Times New Roman" w:hAnsi="Times New Roman" w:cs="Times New Roman"/>
          <w:b/>
          <w:iCs/>
          <w:snapToGrid w:val="0"/>
          <w:kern w:val="3"/>
          <w:sz w:val="24"/>
          <w:szCs w:val="24"/>
          <w:lang w:eastAsia="ru-RU"/>
        </w:rPr>
        <w:t>:</w:t>
      </w:r>
    </w:p>
    <w:p w:rsidR="00FA624B" w:rsidRPr="00370E98" w:rsidRDefault="00FA624B" w:rsidP="00121CF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napToGrid w:val="0"/>
          <w:kern w:val="3"/>
          <w:sz w:val="24"/>
          <w:szCs w:val="24"/>
          <w:lang w:eastAsia="ru-RU"/>
        </w:rPr>
      </w:pP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- освоить методы и приемы</w:t>
      </w:r>
      <w:r w:rsidR="00F2040E"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 xml:space="preserve"> </w:t>
      </w: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 xml:space="preserve">оперативного обслуживания и модульного ремонта  аппаратов, приборов и оборудования предприятий </w:t>
      </w:r>
      <w:r w:rsidR="003634B7"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пищевой промышленности.</w:t>
      </w:r>
    </w:p>
    <w:p w:rsidR="00936169" w:rsidRPr="00370E98" w:rsidRDefault="00936169" w:rsidP="00121CF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</w:pP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− навыками экспериментального исследования по определению параметров технологических процессов.</w:t>
      </w:r>
    </w:p>
    <w:p w:rsidR="00CF6986" w:rsidRPr="00370E98" w:rsidRDefault="00CF6986" w:rsidP="00121CF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</w:pP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-</w:t>
      </w:r>
      <w:r w:rsid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 xml:space="preserve"> </w:t>
      </w: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читать чертежи (экспликацию помещений, план расстановки технологического оборудования, план монтажной привязки технологического оборудования, объемное изображение производственных цехов)</w:t>
      </w:r>
    </w:p>
    <w:p w:rsidR="00CF6986" w:rsidRPr="00370E98" w:rsidRDefault="003634B7" w:rsidP="00121CF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</w:pP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-</w:t>
      </w:r>
      <w:r w:rsid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 xml:space="preserve"> и</w:t>
      </w:r>
      <w:r w:rsidRPr="00370E98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меть опыт деятельности в области</w:t>
      </w:r>
      <w:r w:rsidR="00CF6986" w:rsidRPr="00370E98">
        <w:rPr>
          <w:rFonts w:ascii="Times New Roman" w:hAnsi="Times New Roman" w:cs="Times New Roman"/>
          <w:sz w:val="24"/>
          <w:szCs w:val="24"/>
        </w:rPr>
        <w:t xml:space="preserve"> </w:t>
      </w:r>
      <w:r w:rsidRPr="00370E98">
        <w:rPr>
          <w:rFonts w:ascii="Times New Roman" w:hAnsi="Times New Roman" w:cs="Times New Roman"/>
          <w:sz w:val="24"/>
          <w:szCs w:val="24"/>
        </w:rPr>
        <w:t xml:space="preserve">выбора </w:t>
      </w:r>
      <w:r w:rsidR="00CF6986" w:rsidRPr="00370E98">
        <w:rPr>
          <w:rFonts w:ascii="Times New Roman" w:hAnsi="Times New Roman" w:cs="Times New Roman"/>
          <w:sz w:val="24"/>
          <w:szCs w:val="24"/>
        </w:rPr>
        <w:t>методов исследования и инженерных расчетов технологических параметров и оборудования пищевых производств</w:t>
      </w:r>
      <w:r w:rsidRPr="00370E98">
        <w:rPr>
          <w:rFonts w:ascii="Times New Roman" w:hAnsi="Times New Roman" w:cs="Times New Roman"/>
          <w:sz w:val="24"/>
          <w:szCs w:val="24"/>
        </w:rPr>
        <w:t>.</w:t>
      </w:r>
    </w:p>
    <w:p w:rsidR="00E77A46" w:rsidRPr="00370E98" w:rsidRDefault="00F46C85" w:rsidP="00121CF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3.</w:t>
      </w:r>
      <w:r w:rsidR="00E77A46" w:rsidRPr="00370E9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Содержание программы учебной дисциплины: </w:t>
      </w:r>
    </w:p>
    <w:p w:rsidR="00370E98" w:rsidRDefault="00635713" w:rsidP="00F46C85">
      <w:pPr>
        <w:pStyle w:val="a3"/>
        <w:tabs>
          <w:tab w:val="left" w:pos="708"/>
        </w:tabs>
        <w:suppressAutoHyphens/>
        <w:spacing w:line="240" w:lineRule="auto"/>
        <w:ind w:left="0"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370E98">
        <w:rPr>
          <w:rFonts w:cs="Times New Roman"/>
          <w:bCs/>
          <w:sz w:val="24"/>
          <w:szCs w:val="24"/>
          <w:lang w:eastAsia="ar-SA"/>
        </w:rPr>
        <w:t>К</w:t>
      </w:r>
      <w:r w:rsidR="00766EF0" w:rsidRPr="00370E98">
        <w:rPr>
          <w:rFonts w:cs="Times New Roman"/>
          <w:bCs/>
          <w:sz w:val="24"/>
          <w:szCs w:val="24"/>
          <w:lang w:eastAsia="ar-SA"/>
        </w:rPr>
        <w:t xml:space="preserve">лассификация </w:t>
      </w:r>
      <w:r w:rsidR="00A462A2" w:rsidRPr="00370E98">
        <w:rPr>
          <w:rFonts w:cs="Times New Roman"/>
          <w:bCs/>
          <w:sz w:val="24"/>
          <w:szCs w:val="24"/>
          <w:lang w:eastAsia="ar-SA"/>
        </w:rPr>
        <w:t xml:space="preserve">пищевого </w:t>
      </w:r>
      <w:r w:rsidR="00766EF0" w:rsidRPr="00370E98">
        <w:rPr>
          <w:rFonts w:cs="Times New Roman"/>
          <w:bCs/>
          <w:sz w:val="24"/>
          <w:szCs w:val="24"/>
          <w:lang w:eastAsia="ar-SA"/>
        </w:rPr>
        <w:t>оборудования</w:t>
      </w:r>
      <w:r w:rsidRPr="00370E98">
        <w:rPr>
          <w:rFonts w:cs="Times New Roman"/>
          <w:bCs/>
          <w:sz w:val="24"/>
          <w:szCs w:val="24"/>
          <w:lang w:eastAsia="ar-SA"/>
        </w:rPr>
        <w:t xml:space="preserve"> и </w:t>
      </w:r>
      <w:r w:rsidR="00EA1E86" w:rsidRPr="00370E98">
        <w:rPr>
          <w:rFonts w:cs="Times New Roman"/>
          <w:bCs/>
          <w:sz w:val="24"/>
          <w:szCs w:val="24"/>
          <w:lang w:eastAsia="ar-SA"/>
        </w:rPr>
        <w:t>аппаратов; Механическое</w:t>
      </w:r>
      <w:r w:rsidR="00394EFF" w:rsidRPr="00370E98">
        <w:rPr>
          <w:rFonts w:cs="Times New Roman"/>
          <w:bCs/>
          <w:sz w:val="24"/>
          <w:szCs w:val="24"/>
          <w:lang w:eastAsia="ar-SA"/>
        </w:rPr>
        <w:t xml:space="preserve"> оборудование</w:t>
      </w:r>
      <w:r w:rsidR="00925C5E" w:rsidRPr="00370E98">
        <w:rPr>
          <w:rFonts w:cs="Times New Roman"/>
          <w:bCs/>
          <w:sz w:val="24"/>
          <w:szCs w:val="24"/>
          <w:lang w:eastAsia="ar-SA"/>
        </w:rPr>
        <w:t xml:space="preserve">; </w:t>
      </w:r>
      <w:r w:rsidR="00394EFF" w:rsidRPr="00370E98">
        <w:rPr>
          <w:rFonts w:cs="Times New Roman"/>
          <w:bCs/>
          <w:sz w:val="24"/>
          <w:szCs w:val="24"/>
          <w:lang w:eastAsia="ar-SA"/>
        </w:rPr>
        <w:t xml:space="preserve">Технологическое </w:t>
      </w:r>
      <w:r w:rsidR="00EA1E86" w:rsidRPr="00370E98">
        <w:rPr>
          <w:rFonts w:cs="Times New Roman"/>
          <w:bCs/>
          <w:sz w:val="24"/>
          <w:szCs w:val="24"/>
          <w:lang w:eastAsia="ar-SA"/>
        </w:rPr>
        <w:t>оборудование; Тепловое</w:t>
      </w:r>
      <w:r w:rsidR="00394EFF" w:rsidRPr="00370E98">
        <w:rPr>
          <w:rFonts w:cs="Times New Roman"/>
          <w:bCs/>
          <w:sz w:val="24"/>
          <w:szCs w:val="24"/>
          <w:lang w:eastAsia="ar-SA"/>
        </w:rPr>
        <w:t xml:space="preserve"> оборудование, Холодильное </w:t>
      </w:r>
      <w:r w:rsidR="00EA1E86" w:rsidRPr="00370E98">
        <w:rPr>
          <w:rFonts w:cs="Times New Roman"/>
          <w:bCs/>
          <w:sz w:val="24"/>
          <w:szCs w:val="24"/>
          <w:lang w:eastAsia="ar-SA"/>
        </w:rPr>
        <w:t>оборудование; Требования</w:t>
      </w:r>
      <w:r w:rsidR="007971D9" w:rsidRPr="00370E98">
        <w:rPr>
          <w:rFonts w:cs="Times New Roman"/>
          <w:bCs/>
          <w:sz w:val="24"/>
          <w:szCs w:val="24"/>
          <w:lang w:eastAsia="ar-SA"/>
        </w:rPr>
        <w:t xml:space="preserve"> б</w:t>
      </w:r>
      <w:r w:rsidR="00925C5E" w:rsidRPr="00370E98">
        <w:rPr>
          <w:rFonts w:cs="Times New Roman"/>
          <w:bCs/>
          <w:sz w:val="24"/>
          <w:szCs w:val="24"/>
          <w:lang w:eastAsia="ar-SA"/>
        </w:rPr>
        <w:t>езопасност</w:t>
      </w:r>
      <w:r w:rsidR="007971D9" w:rsidRPr="00370E98">
        <w:rPr>
          <w:rFonts w:cs="Times New Roman"/>
          <w:bCs/>
          <w:sz w:val="24"/>
          <w:szCs w:val="24"/>
          <w:lang w:eastAsia="ar-SA"/>
        </w:rPr>
        <w:t>и</w:t>
      </w:r>
      <w:r w:rsidR="00925C5E" w:rsidRPr="00370E98">
        <w:rPr>
          <w:rFonts w:cs="Times New Roman"/>
          <w:bCs/>
          <w:sz w:val="24"/>
          <w:szCs w:val="24"/>
          <w:lang w:eastAsia="ar-SA"/>
        </w:rPr>
        <w:t xml:space="preserve"> </w:t>
      </w:r>
      <w:r w:rsidR="007971D9" w:rsidRPr="00370E98">
        <w:rPr>
          <w:rFonts w:cs="Times New Roman"/>
          <w:bCs/>
          <w:sz w:val="24"/>
          <w:szCs w:val="24"/>
          <w:lang w:eastAsia="ar-SA"/>
        </w:rPr>
        <w:t>при работе с пищевым оборудованием</w:t>
      </w:r>
      <w:r w:rsidR="00925C5E" w:rsidRPr="00370E98">
        <w:rPr>
          <w:rFonts w:cs="Times New Roman"/>
          <w:bCs/>
          <w:sz w:val="24"/>
          <w:szCs w:val="24"/>
          <w:lang w:eastAsia="ar-SA"/>
        </w:rPr>
        <w:t>.</w:t>
      </w:r>
      <w:r w:rsidR="004269EA" w:rsidRPr="00370E98">
        <w:rPr>
          <w:rFonts w:cs="Times New Roman"/>
          <w:sz w:val="24"/>
          <w:szCs w:val="24"/>
        </w:rPr>
        <w:t xml:space="preserve"> </w:t>
      </w:r>
      <w:r w:rsidR="000F0062" w:rsidRPr="00370E98">
        <w:rPr>
          <w:rFonts w:cs="Times New Roman"/>
          <w:bCs/>
          <w:sz w:val="24"/>
          <w:szCs w:val="24"/>
          <w:lang w:eastAsia="ar-SA"/>
        </w:rPr>
        <w:t xml:space="preserve">Основные этапы производственного процесса. </w:t>
      </w:r>
      <w:r w:rsidR="004269EA" w:rsidRPr="00370E98">
        <w:rPr>
          <w:rFonts w:cs="Times New Roman"/>
          <w:bCs/>
          <w:sz w:val="24"/>
          <w:szCs w:val="24"/>
          <w:lang w:eastAsia="ar-SA"/>
        </w:rPr>
        <w:t>Гидромеханические процессы; Теплообменные процессы; Массообменные процессы; Механические процессы; Химические и биохимические процессы</w:t>
      </w:r>
      <w:r w:rsidR="00E77A46" w:rsidRPr="00370E98">
        <w:rPr>
          <w:rFonts w:eastAsia="Times New Roman" w:cs="Times New Roman"/>
          <w:b/>
          <w:sz w:val="24"/>
          <w:szCs w:val="24"/>
          <w:lang w:eastAsia="ru-RU"/>
        </w:rPr>
        <w:t xml:space="preserve">. </w:t>
      </w:r>
    </w:p>
    <w:p w:rsidR="009D643D" w:rsidRPr="00F46C85" w:rsidRDefault="00F46C85" w:rsidP="00F46C85">
      <w:pPr>
        <w:widowControl w:val="0"/>
        <w:tabs>
          <w:tab w:val="left" w:pos="993"/>
        </w:tabs>
        <w:spacing w:after="0" w:line="216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46C8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4</w:t>
      </w:r>
      <w:r w:rsidR="009D643D" w:rsidRPr="00F46C8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.Форма промежуточной аттестации</w:t>
      </w:r>
      <w:r w:rsidR="00D93126" w:rsidRPr="00F46C8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:</w:t>
      </w:r>
      <w:r w:rsidR="00D93126" w:rsidRPr="00F46C85">
        <w:rPr>
          <w:sz w:val="24"/>
          <w:szCs w:val="24"/>
        </w:rPr>
        <w:t xml:space="preserve"> </w:t>
      </w:r>
      <w:r w:rsidR="00D93126" w:rsidRPr="00F46C85">
        <w:rPr>
          <w:rFonts w:ascii="Times New Roman" w:hAnsi="Times New Roman" w:cs="Times New Roman"/>
          <w:bCs/>
          <w:sz w:val="24"/>
          <w:szCs w:val="24"/>
          <w:lang w:eastAsia="ar-SA"/>
        </w:rPr>
        <w:t>зачет, зачет с оценкой, курсовой проект.</w:t>
      </w:r>
    </w:p>
    <w:p w:rsidR="009D643D" w:rsidRDefault="00F46C85" w:rsidP="00F46C85">
      <w:pPr>
        <w:spacing w:after="0" w:line="240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D6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Разработчик: </w:t>
      </w:r>
      <w:r w:rsidR="009D643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к</w:t>
      </w:r>
      <w:r w:rsidR="00CC338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анд</w:t>
      </w:r>
      <w:r w:rsidR="009D643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 ф</w:t>
      </w:r>
      <w:r w:rsidR="00CC338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илос</w:t>
      </w:r>
      <w:r w:rsidR="009D643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 н</w:t>
      </w:r>
      <w:r w:rsidR="00CC338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аук</w:t>
      </w:r>
      <w:r w:rsidR="009D643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, доцент кафедры безопасность жизнедеятельности, мех</w:t>
      </w:r>
      <w:r w:rsidR="009D643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а</w:t>
      </w:r>
      <w:r w:rsidR="009D643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низации и автоматизации технологических процессов и производств О.С. Анисимова. </w:t>
      </w:r>
    </w:p>
    <w:p w:rsidR="00E77A46" w:rsidRPr="00370E98" w:rsidRDefault="00E77A46" w:rsidP="00A85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816" w:rsidRPr="00370E98" w:rsidRDefault="00B72816" w:rsidP="00121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CFB" w:rsidRPr="00370E98" w:rsidRDefault="00121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21CFB" w:rsidRPr="00370E98" w:rsidSect="00370E9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77A46"/>
    <w:rsid w:val="000159C7"/>
    <w:rsid w:val="000F0062"/>
    <w:rsid w:val="00121CFB"/>
    <w:rsid w:val="001C7338"/>
    <w:rsid w:val="002D78FF"/>
    <w:rsid w:val="00331400"/>
    <w:rsid w:val="003634B7"/>
    <w:rsid w:val="00370E98"/>
    <w:rsid w:val="00394EFF"/>
    <w:rsid w:val="004269EA"/>
    <w:rsid w:val="00464D26"/>
    <w:rsid w:val="004B3904"/>
    <w:rsid w:val="005B0693"/>
    <w:rsid w:val="00601F65"/>
    <w:rsid w:val="00635713"/>
    <w:rsid w:val="006A06E3"/>
    <w:rsid w:val="00766EF0"/>
    <w:rsid w:val="007971D9"/>
    <w:rsid w:val="008D251D"/>
    <w:rsid w:val="00901C12"/>
    <w:rsid w:val="00925C5E"/>
    <w:rsid w:val="00936169"/>
    <w:rsid w:val="00942423"/>
    <w:rsid w:val="009D643D"/>
    <w:rsid w:val="00A133AD"/>
    <w:rsid w:val="00A462A2"/>
    <w:rsid w:val="00A85C64"/>
    <w:rsid w:val="00B72816"/>
    <w:rsid w:val="00B8640B"/>
    <w:rsid w:val="00B87DF3"/>
    <w:rsid w:val="00BD13FB"/>
    <w:rsid w:val="00C50A31"/>
    <w:rsid w:val="00CC3380"/>
    <w:rsid w:val="00CF6986"/>
    <w:rsid w:val="00D93126"/>
    <w:rsid w:val="00E43D8C"/>
    <w:rsid w:val="00E77A46"/>
    <w:rsid w:val="00EA1E86"/>
    <w:rsid w:val="00F2040E"/>
    <w:rsid w:val="00F46C85"/>
    <w:rsid w:val="00FA6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B390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4B3904"/>
    <w:rPr>
      <w:rFonts w:ascii="Symbol" w:hAnsi="Symbol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925C5E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Спец2</cp:lastModifiedBy>
  <cp:revision>5</cp:revision>
  <dcterms:created xsi:type="dcterms:W3CDTF">2023-06-16T14:59:00Z</dcterms:created>
  <dcterms:modified xsi:type="dcterms:W3CDTF">2023-06-22T08:37:00Z</dcterms:modified>
</cp:coreProperties>
</file>